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65B0" w14:textId="77777777" w:rsidR="00086FF8" w:rsidRDefault="0053651E" w:rsidP="0053651E">
      <w:pPr>
        <w:jc w:val="center"/>
      </w:pPr>
      <w:r w:rsidRPr="003D4C91">
        <w:rPr>
          <w:rFonts w:ascii="Times New Roman" w:hAnsi="Times New Roman"/>
          <w:b/>
          <w:bCs/>
          <w:noProof/>
          <w:color w:val="000000"/>
          <w:sz w:val="14"/>
          <w:szCs w:val="18"/>
        </w:rPr>
        <w:drawing>
          <wp:inline distT="0" distB="0" distL="0" distR="0" wp14:anchorId="12357FA8" wp14:editId="7CDFACE7">
            <wp:extent cx="1209676" cy="637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11680" cy="638151"/>
                    </a:xfrm>
                    <a:prstGeom prst="rect">
                      <a:avLst/>
                    </a:prstGeom>
                    <a:noFill/>
                  </pic:spPr>
                </pic:pic>
              </a:graphicData>
            </a:graphic>
          </wp:inline>
        </w:drawing>
      </w:r>
    </w:p>
    <w:p w14:paraId="655DE41B" w14:textId="77777777" w:rsidR="0053651E" w:rsidRDefault="0053651E" w:rsidP="0053651E">
      <w:pPr>
        <w:jc w:val="center"/>
      </w:pPr>
    </w:p>
    <w:p w14:paraId="5E04D179" w14:textId="6FEEA6D5" w:rsidR="0053651E" w:rsidRPr="0053651E" w:rsidRDefault="0053651E" w:rsidP="0053651E">
      <w:pPr>
        <w:contextualSpacing/>
        <w:rPr>
          <w:rFonts w:ascii="Cambria" w:hAnsi="Cambria"/>
          <w:bCs/>
          <w:color w:val="000000"/>
          <w:sz w:val="22"/>
          <w:szCs w:val="22"/>
        </w:rPr>
      </w:pPr>
      <w:r w:rsidRPr="0053651E">
        <w:rPr>
          <w:rFonts w:ascii="Cambria" w:hAnsi="Cambria"/>
          <w:b/>
          <w:bCs/>
          <w:color w:val="000000"/>
          <w:sz w:val="22"/>
          <w:szCs w:val="22"/>
        </w:rPr>
        <w:t xml:space="preserve">Position Title: </w:t>
      </w:r>
      <w:r w:rsidR="00AC19EF">
        <w:rPr>
          <w:rFonts w:ascii="Cambria" w:hAnsi="Cambria"/>
          <w:b/>
          <w:bCs/>
          <w:color w:val="000000"/>
          <w:sz w:val="22"/>
          <w:szCs w:val="22"/>
        </w:rPr>
        <w:t>Receptionist</w:t>
      </w:r>
    </w:p>
    <w:p w14:paraId="79E4FDD9" w14:textId="4FCD4191" w:rsidR="004C54F9" w:rsidRDefault="0053651E" w:rsidP="0053651E">
      <w:pPr>
        <w:contextualSpacing/>
        <w:rPr>
          <w:rFonts w:ascii="Cambria" w:hAnsi="Cambria"/>
          <w:bCs/>
          <w:color w:val="000000"/>
          <w:sz w:val="22"/>
          <w:szCs w:val="22"/>
        </w:rPr>
      </w:pPr>
      <w:r w:rsidRPr="0053651E">
        <w:rPr>
          <w:rFonts w:ascii="Cambria" w:hAnsi="Cambria"/>
          <w:b/>
          <w:bCs/>
          <w:color w:val="000000"/>
          <w:sz w:val="22"/>
          <w:szCs w:val="22"/>
        </w:rPr>
        <w:t xml:space="preserve">Reports to: </w:t>
      </w:r>
      <w:r w:rsidR="003706DD" w:rsidRPr="00A24F59">
        <w:rPr>
          <w:rFonts w:ascii="Cambria" w:hAnsi="Cambria"/>
          <w:color w:val="000000"/>
          <w:sz w:val="22"/>
          <w:szCs w:val="22"/>
        </w:rPr>
        <w:t>Director of H</w:t>
      </w:r>
      <w:r w:rsidR="00870318">
        <w:rPr>
          <w:rFonts w:ascii="Cambria" w:hAnsi="Cambria"/>
          <w:color w:val="000000"/>
          <w:sz w:val="22"/>
          <w:szCs w:val="22"/>
        </w:rPr>
        <w:t>R</w:t>
      </w:r>
      <w:r w:rsidRPr="0053651E">
        <w:rPr>
          <w:rFonts w:ascii="Cambria" w:hAnsi="Cambria"/>
          <w:bCs/>
          <w:color w:val="000000"/>
          <w:sz w:val="22"/>
          <w:szCs w:val="22"/>
        </w:rPr>
        <w:br/>
      </w:r>
      <w:r w:rsidRPr="0053651E">
        <w:rPr>
          <w:rFonts w:ascii="Cambria" w:hAnsi="Cambria"/>
          <w:b/>
          <w:bCs/>
          <w:color w:val="000000"/>
          <w:sz w:val="22"/>
          <w:szCs w:val="22"/>
        </w:rPr>
        <w:t xml:space="preserve">FLSA Status: </w:t>
      </w:r>
      <w:r w:rsidR="00870318">
        <w:rPr>
          <w:rFonts w:ascii="Cambria" w:hAnsi="Cambria"/>
          <w:bCs/>
          <w:color w:val="000000"/>
          <w:sz w:val="22"/>
          <w:szCs w:val="22"/>
        </w:rPr>
        <w:t>Nonexempt, Hourly</w:t>
      </w:r>
      <w:r w:rsidRPr="0053651E">
        <w:rPr>
          <w:rFonts w:ascii="Cambria" w:hAnsi="Cambria"/>
          <w:bCs/>
          <w:color w:val="000000"/>
          <w:sz w:val="22"/>
          <w:szCs w:val="22"/>
        </w:rPr>
        <w:br/>
      </w:r>
      <w:r w:rsidRPr="0053651E">
        <w:rPr>
          <w:rFonts w:ascii="Cambria" w:hAnsi="Cambria"/>
          <w:b/>
          <w:bCs/>
          <w:color w:val="000000"/>
          <w:sz w:val="22"/>
          <w:szCs w:val="22"/>
        </w:rPr>
        <w:t>Job Type:</w:t>
      </w:r>
      <w:r w:rsidR="00086FF8">
        <w:rPr>
          <w:rFonts w:ascii="Cambria" w:hAnsi="Cambria"/>
          <w:b/>
          <w:bCs/>
          <w:color w:val="000000"/>
          <w:sz w:val="22"/>
          <w:szCs w:val="22"/>
        </w:rPr>
        <w:t xml:space="preserve"> </w:t>
      </w:r>
      <w:r w:rsidR="00870318" w:rsidRPr="0008010C">
        <w:rPr>
          <w:rFonts w:ascii="Cambria" w:hAnsi="Cambria"/>
          <w:color w:val="000000"/>
          <w:sz w:val="22"/>
          <w:szCs w:val="22"/>
        </w:rPr>
        <w:t>Part-Time</w:t>
      </w:r>
      <w:r w:rsidR="0008010C">
        <w:rPr>
          <w:rFonts w:ascii="Cambria" w:hAnsi="Cambria"/>
          <w:color w:val="000000"/>
          <w:sz w:val="22"/>
          <w:szCs w:val="22"/>
        </w:rPr>
        <w:t xml:space="preserve"> </w:t>
      </w:r>
    </w:p>
    <w:p w14:paraId="60EB6770" w14:textId="54AC030C" w:rsidR="0053651E" w:rsidRPr="0053651E" w:rsidRDefault="004C54F9" w:rsidP="0053651E">
      <w:pPr>
        <w:contextualSpacing/>
        <w:rPr>
          <w:rFonts w:ascii="Cambria" w:hAnsi="Cambria"/>
          <w:bCs/>
          <w:color w:val="000000"/>
          <w:sz w:val="22"/>
          <w:szCs w:val="22"/>
        </w:rPr>
      </w:pPr>
      <w:r>
        <w:rPr>
          <w:rFonts w:ascii="Cambria" w:hAnsi="Cambria"/>
          <w:b/>
          <w:color w:val="000000"/>
          <w:sz w:val="22"/>
          <w:szCs w:val="22"/>
        </w:rPr>
        <w:t>Compensation:</w:t>
      </w:r>
      <w:r w:rsidR="00086FF8">
        <w:rPr>
          <w:rFonts w:ascii="Cambria" w:hAnsi="Cambria"/>
          <w:b/>
          <w:color w:val="000000"/>
          <w:sz w:val="22"/>
          <w:szCs w:val="22"/>
        </w:rPr>
        <w:t xml:space="preserve"> </w:t>
      </w:r>
      <w:r w:rsidR="0008010C" w:rsidRPr="0008010C">
        <w:rPr>
          <w:rFonts w:ascii="Cambria" w:hAnsi="Cambria"/>
          <w:bCs/>
          <w:color w:val="000000"/>
          <w:sz w:val="22"/>
          <w:szCs w:val="22"/>
        </w:rPr>
        <w:t>$12.00/hr.</w:t>
      </w:r>
      <w:r w:rsidR="00902069">
        <w:rPr>
          <w:rFonts w:ascii="Cambria" w:hAnsi="Cambria"/>
          <w:bCs/>
          <w:color w:val="000000"/>
          <w:sz w:val="22"/>
          <w:szCs w:val="22"/>
        </w:rPr>
        <w:br/>
      </w:r>
      <w:r w:rsidR="00902069" w:rsidRPr="00902069">
        <w:rPr>
          <w:rFonts w:ascii="Cambria" w:hAnsi="Cambria"/>
          <w:b/>
          <w:color w:val="000000"/>
          <w:sz w:val="22"/>
          <w:szCs w:val="22"/>
        </w:rPr>
        <w:t>Work Week:</w:t>
      </w:r>
      <w:r w:rsidR="00902069">
        <w:rPr>
          <w:rFonts w:ascii="Cambria" w:hAnsi="Cambria"/>
          <w:bCs/>
          <w:color w:val="000000"/>
          <w:sz w:val="22"/>
          <w:szCs w:val="22"/>
        </w:rPr>
        <w:t xml:space="preserve"> </w:t>
      </w:r>
      <w:r w:rsidR="005E5C8D">
        <w:rPr>
          <w:rFonts w:ascii="Cambria" w:hAnsi="Cambria"/>
          <w:bCs/>
          <w:color w:val="000000"/>
          <w:sz w:val="22"/>
          <w:szCs w:val="22"/>
        </w:rPr>
        <w:t>16 hrs.</w:t>
      </w:r>
      <w:r w:rsidR="00D70EF9">
        <w:rPr>
          <w:rFonts w:ascii="Cambria" w:hAnsi="Cambria"/>
          <w:bCs/>
          <w:color w:val="000000"/>
          <w:sz w:val="22"/>
          <w:szCs w:val="22"/>
        </w:rPr>
        <w:t>/wk</w:t>
      </w:r>
      <w:r w:rsidR="003A28A5">
        <w:rPr>
          <w:rFonts w:ascii="Cambria" w:hAnsi="Cambria"/>
          <w:bCs/>
          <w:color w:val="000000"/>
          <w:sz w:val="22"/>
          <w:szCs w:val="22"/>
        </w:rPr>
        <w:t>., Thursday and Friday 8:00 a.m. to 4:00 p.m.</w:t>
      </w:r>
      <w:r w:rsidR="00902069">
        <w:rPr>
          <w:rFonts w:ascii="Cambria" w:hAnsi="Cambria"/>
          <w:bCs/>
          <w:color w:val="000000"/>
          <w:sz w:val="22"/>
          <w:szCs w:val="22"/>
        </w:rPr>
        <w:br/>
      </w:r>
    </w:p>
    <w:p w14:paraId="41EC2C66" w14:textId="77777777" w:rsidR="0053651E" w:rsidRPr="0053651E" w:rsidRDefault="0053651E" w:rsidP="0053651E">
      <w:pPr>
        <w:contextualSpacing/>
        <w:jc w:val="center"/>
        <w:rPr>
          <w:rFonts w:ascii="Cambria" w:hAnsi="Cambria"/>
          <w:b/>
          <w:bCs/>
          <w:color w:val="000000"/>
          <w:sz w:val="22"/>
          <w:szCs w:val="22"/>
        </w:rPr>
      </w:pPr>
    </w:p>
    <w:p w14:paraId="0E0A95ED" w14:textId="77777777" w:rsidR="001554ED" w:rsidRDefault="0053651E" w:rsidP="0053651E">
      <w:pPr>
        <w:contextualSpacing/>
        <w:rPr>
          <w:rFonts w:ascii="Cambria" w:hAnsi="Cambria"/>
          <w:b/>
          <w:bCs/>
          <w:color w:val="000000"/>
          <w:szCs w:val="22"/>
        </w:rPr>
      </w:pPr>
      <w:r w:rsidRPr="0053651E">
        <w:rPr>
          <w:rFonts w:ascii="Cambria" w:hAnsi="Cambria"/>
          <w:b/>
          <w:bCs/>
          <w:color w:val="000000"/>
          <w:szCs w:val="22"/>
        </w:rPr>
        <w:t>Job Summary</w:t>
      </w:r>
    </w:p>
    <w:p w14:paraId="23606540" w14:textId="77777777" w:rsidR="001554ED" w:rsidRDefault="001554ED" w:rsidP="0053651E">
      <w:pPr>
        <w:contextualSpacing/>
        <w:rPr>
          <w:rFonts w:ascii="Cambria" w:hAnsi="Cambria"/>
          <w:b/>
          <w:bCs/>
          <w:color w:val="000000"/>
          <w:szCs w:val="22"/>
        </w:rPr>
      </w:pPr>
    </w:p>
    <w:p w14:paraId="1C70106F" w14:textId="4F805848" w:rsidR="0053651E" w:rsidRPr="001554ED" w:rsidRDefault="001554ED" w:rsidP="0053651E">
      <w:pPr>
        <w:contextualSpacing/>
        <w:rPr>
          <w:rFonts w:ascii="Cambria" w:hAnsi="Cambria"/>
          <w:color w:val="000000"/>
          <w:sz w:val="22"/>
          <w:szCs w:val="22"/>
        </w:rPr>
      </w:pPr>
      <w:r w:rsidRPr="001554ED">
        <w:rPr>
          <w:rFonts w:ascii="Cambria" w:hAnsi="Cambria"/>
          <w:color w:val="000000"/>
          <w:sz w:val="22"/>
          <w:szCs w:val="22"/>
        </w:rPr>
        <w:t>The Receptionist serves as the first point of contact for clients, visitors, and staff. This role is responsible for providing a welcoming and professional environment, managing incoming communications, and performing general administrative tasks to ensure smooth office operations.</w:t>
      </w:r>
      <w:r w:rsidR="0053651E" w:rsidRPr="001554ED">
        <w:rPr>
          <w:rFonts w:ascii="Cambria" w:hAnsi="Cambria"/>
          <w:color w:val="000000"/>
          <w:sz w:val="22"/>
          <w:szCs w:val="22"/>
        </w:rPr>
        <w:br/>
      </w:r>
    </w:p>
    <w:p w14:paraId="3C294C70" w14:textId="77777777" w:rsidR="0053651E" w:rsidRPr="0053651E" w:rsidRDefault="0053651E" w:rsidP="0053651E">
      <w:pPr>
        <w:contextualSpacing/>
        <w:rPr>
          <w:rFonts w:ascii="Cambria" w:hAnsi="Cambria"/>
          <w:color w:val="000000"/>
          <w:sz w:val="22"/>
          <w:szCs w:val="22"/>
        </w:rPr>
      </w:pPr>
    </w:p>
    <w:p w14:paraId="17664A11" w14:textId="77777777" w:rsidR="0053651E" w:rsidRPr="0053651E" w:rsidRDefault="0053651E" w:rsidP="0053651E">
      <w:pPr>
        <w:contextualSpacing/>
        <w:rPr>
          <w:rFonts w:ascii="Cambria" w:hAnsi="Cambria"/>
          <w:b/>
          <w:color w:val="000000"/>
          <w:szCs w:val="22"/>
        </w:rPr>
      </w:pPr>
      <w:r w:rsidRPr="0053651E">
        <w:rPr>
          <w:rFonts w:ascii="Cambria" w:hAnsi="Cambria"/>
          <w:b/>
          <w:color w:val="000000"/>
          <w:szCs w:val="22"/>
        </w:rPr>
        <w:t>Responsibilities</w:t>
      </w:r>
    </w:p>
    <w:p w14:paraId="4A343ECC" w14:textId="77777777" w:rsidR="0053651E" w:rsidRPr="0053651E" w:rsidRDefault="0053651E" w:rsidP="0053651E">
      <w:pPr>
        <w:contextualSpacing/>
        <w:rPr>
          <w:rFonts w:ascii="Cambria" w:hAnsi="Cambria"/>
          <w:sz w:val="22"/>
          <w:szCs w:val="22"/>
        </w:rPr>
      </w:pPr>
    </w:p>
    <w:p w14:paraId="38823FD2" w14:textId="32289E89" w:rsidR="009A42C7" w:rsidRDefault="0053651E" w:rsidP="0053651E">
      <w:pPr>
        <w:contextualSpacing/>
        <w:rPr>
          <w:rFonts w:ascii="Cambria" w:hAnsi="Cambria"/>
          <w:b/>
          <w:sz w:val="22"/>
          <w:szCs w:val="22"/>
        </w:rPr>
      </w:pPr>
      <w:r w:rsidRPr="0053651E">
        <w:rPr>
          <w:rFonts w:ascii="Cambria" w:hAnsi="Cambria"/>
          <w:b/>
          <w:sz w:val="22"/>
          <w:szCs w:val="22"/>
        </w:rPr>
        <w:t>Essential Functions:</w:t>
      </w:r>
    </w:p>
    <w:p w14:paraId="756AEBB9" w14:textId="59D7ED00" w:rsidR="00650088" w:rsidRDefault="00650088" w:rsidP="00650088">
      <w:pPr>
        <w:pStyle w:val="NormalWeb"/>
        <w:numPr>
          <w:ilvl w:val="0"/>
          <w:numId w:val="11"/>
        </w:numPr>
      </w:pPr>
      <w:r>
        <w:t xml:space="preserve">Greet and welcome visitors </w:t>
      </w:r>
      <w:r w:rsidR="004731A8">
        <w:t>professionally and courteously</w:t>
      </w:r>
      <w:r>
        <w:t>.</w:t>
      </w:r>
    </w:p>
    <w:p w14:paraId="21E21F01" w14:textId="77A22EFE" w:rsidR="00650088" w:rsidRDefault="00650088" w:rsidP="00650088">
      <w:pPr>
        <w:pStyle w:val="NormalWeb"/>
        <w:numPr>
          <w:ilvl w:val="0"/>
          <w:numId w:val="11"/>
        </w:numPr>
      </w:pPr>
      <w:r>
        <w:t>Answer, screen, and direct incoming phone calls and emails.</w:t>
      </w:r>
    </w:p>
    <w:p w14:paraId="7ACC3A82" w14:textId="26F09C20" w:rsidR="00650088" w:rsidRDefault="00650088" w:rsidP="00650088">
      <w:pPr>
        <w:pStyle w:val="NormalWeb"/>
        <w:numPr>
          <w:ilvl w:val="0"/>
          <w:numId w:val="11"/>
        </w:numPr>
      </w:pPr>
      <w:r>
        <w:t>Maintain the reception area, ensuring it is clean, organized, and presentable.</w:t>
      </w:r>
    </w:p>
    <w:p w14:paraId="07ED8291" w14:textId="7005BB55" w:rsidR="00650088" w:rsidRDefault="00650088" w:rsidP="00650088">
      <w:pPr>
        <w:pStyle w:val="NormalWeb"/>
        <w:numPr>
          <w:ilvl w:val="0"/>
          <w:numId w:val="11"/>
        </w:numPr>
      </w:pPr>
      <w:r>
        <w:t>Manage incoming and outgoing mail and deliveries.</w:t>
      </w:r>
    </w:p>
    <w:p w14:paraId="3DB6B989" w14:textId="416F9075" w:rsidR="00650088" w:rsidRDefault="00AC4F4C" w:rsidP="00650088">
      <w:pPr>
        <w:pStyle w:val="NormalWeb"/>
        <w:numPr>
          <w:ilvl w:val="0"/>
          <w:numId w:val="11"/>
        </w:numPr>
      </w:pPr>
      <w:r>
        <w:t>S</w:t>
      </w:r>
      <w:r w:rsidR="00650088">
        <w:t>chedule appointments and manage meeting room bookings.</w:t>
      </w:r>
    </w:p>
    <w:p w14:paraId="25F893D7" w14:textId="2C84F04F" w:rsidR="00650088" w:rsidRDefault="00AC4F4C" w:rsidP="00650088">
      <w:pPr>
        <w:pStyle w:val="NormalWeb"/>
        <w:numPr>
          <w:ilvl w:val="0"/>
          <w:numId w:val="11"/>
        </w:numPr>
      </w:pPr>
      <w:r>
        <w:t>M</w:t>
      </w:r>
      <w:r w:rsidR="00650088">
        <w:t>aintain visitor logs and issue visitor passes as needed.</w:t>
      </w:r>
    </w:p>
    <w:p w14:paraId="4C4C5521" w14:textId="496E4B09" w:rsidR="00650088" w:rsidRDefault="00650088" w:rsidP="00650088">
      <w:pPr>
        <w:pStyle w:val="NormalWeb"/>
        <w:numPr>
          <w:ilvl w:val="0"/>
          <w:numId w:val="11"/>
        </w:numPr>
      </w:pPr>
      <w:r>
        <w:t>Assist with administrative tasks such as filing, data entry, and document preparation.</w:t>
      </w:r>
    </w:p>
    <w:p w14:paraId="276AAB68" w14:textId="48A051C8" w:rsidR="00650088" w:rsidRDefault="00650088" w:rsidP="00650088">
      <w:pPr>
        <w:pStyle w:val="NormalWeb"/>
        <w:numPr>
          <w:ilvl w:val="0"/>
          <w:numId w:val="11"/>
        </w:numPr>
      </w:pPr>
      <w:r>
        <w:t>Coordinate with internal departments to facilitate communication and office operations.</w:t>
      </w:r>
    </w:p>
    <w:p w14:paraId="423E7525" w14:textId="1A945C29" w:rsidR="00650088" w:rsidRDefault="00650088" w:rsidP="00650088">
      <w:pPr>
        <w:pStyle w:val="NormalWeb"/>
        <w:numPr>
          <w:ilvl w:val="0"/>
          <w:numId w:val="11"/>
        </w:numPr>
      </w:pPr>
      <w:r>
        <w:t xml:space="preserve">Handle inquiries and provide accurate information or redirect to the </w:t>
      </w:r>
      <w:r w:rsidR="00AC3800">
        <w:t>appropriate</w:t>
      </w:r>
      <w:r w:rsidR="00AC4F4C">
        <w:t xml:space="preserve"> </w:t>
      </w:r>
      <w:r w:rsidR="00AC3800">
        <w:t>personnel</w:t>
      </w:r>
      <w:r>
        <w:t>.</w:t>
      </w:r>
    </w:p>
    <w:p w14:paraId="408D0117" w14:textId="4CEA2552" w:rsidR="00BD7764" w:rsidRPr="00422856" w:rsidRDefault="00650088" w:rsidP="000638E6">
      <w:pPr>
        <w:pStyle w:val="NormalWeb"/>
        <w:numPr>
          <w:ilvl w:val="0"/>
          <w:numId w:val="11"/>
        </w:numPr>
      </w:pPr>
      <w:r>
        <w:t>Maintain office supplies and notify management of replenishment needs.</w:t>
      </w:r>
    </w:p>
    <w:p w14:paraId="64DCDC43" w14:textId="77777777" w:rsidR="00BD7764" w:rsidRPr="000638E6" w:rsidRDefault="00BD7764" w:rsidP="000638E6">
      <w:pPr>
        <w:contextualSpacing/>
        <w:rPr>
          <w:rFonts w:ascii="Cambria" w:hAnsi="Cambria"/>
        </w:rPr>
      </w:pPr>
    </w:p>
    <w:p w14:paraId="67559EEF" w14:textId="77777777" w:rsidR="00197215" w:rsidRPr="00197215" w:rsidRDefault="00197215" w:rsidP="00197215">
      <w:pPr>
        <w:pStyle w:val="ListParagraph"/>
        <w:rPr>
          <w:rFonts w:ascii="Cambria" w:hAnsi="Cambria"/>
          <w:sz w:val="14"/>
          <w:szCs w:val="14"/>
        </w:rPr>
      </w:pPr>
    </w:p>
    <w:p w14:paraId="43D34D60" w14:textId="7B0B3E04" w:rsidR="001920C1" w:rsidRPr="003F536C" w:rsidRDefault="001920C1" w:rsidP="001920C1">
      <w:pPr>
        <w:contextualSpacing/>
        <w:rPr>
          <w:rFonts w:ascii="Cambria" w:hAnsi="Cambria"/>
          <w:b/>
          <w:sz w:val="22"/>
          <w:szCs w:val="22"/>
        </w:rPr>
      </w:pPr>
      <w:r w:rsidRPr="001920C1">
        <w:rPr>
          <w:rFonts w:ascii="Cambria" w:hAnsi="Cambria"/>
          <w:b/>
          <w:sz w:val="22"/>
          <w:szCs w:val="22"/>
        </w:rPr>
        <w:t>Non-Essential Functions:</w:t>
      </w:r>
    </w:p>
    <w:p w14:paraId="12BFB6AB" w14:textId="78941FC5" w:rsidR="003F536C" w:rsidRDefault="00B51AD2" w:rsidP="003F536C">
      <w:pPr>
        <w:pStyle w:val="NormalWeb"/>
        <w:numPr>
          <w:ilvl w:val="0"/>
          <w:numId w:val="11"/>
        </w:numPr>
      </w:pPr>
      <w:r>
        <w:t xml:space="preserve">Assist with special projects and events as </w:t>
      </w:r>
      <w:r w:rsidR="00FA12C6">
        <w:t>needed</w:t>
      </w:r>
      <w:r>
        <w:t>.</w:t>
      </w:r>
    </w:p>
    <w:p w14:paraId="5FCF8274" w14:textId="0CD33F86" w:rsidR="003F536C" w:rsidRDefault="003F536C" w:rsidP="003F536C">
      <w:pPr>
        <w:pStyle w:val="NormalWeb"/>
        <w:numPr>
          <w:ilvl w:val="0"/>
          <w:numId w:val="11"/>
        </w:numPr>
      </w:pPr>
      <w:r>
        <w:t>Maintain the reception area, ensuring it is clean, organized, and presentable.</w:t>
      </w:r>
    </w:p>
    <w:p w14:paraId="36CC8F28" w14:textId="6363B475" w:rsidR="003F536C" w:rsidRDefault="00084249" w:rsidP="003F536C">
      <w:pPr>
        <w:pStyle w:val="NormalWeb"/>
        <w:numPr>
          <w:ilvl w:val="0"/>
          <w:numId w:val="11"/>
        </w:numPr>
      </w:pPr>
      <w:r>
        <w:t>Provide backup support to other administrative staff as needed.</w:t>
      </w:r>
    </w:p>
    <w:p w14:paraId="4D7C979E" w14:textId="2600B208" w:rsidR="003F536C" w:rsidRDefault="00084249" w:rsidP="003F536C">
      <w:pPr>
        <w:pStyle w:val="NormalWeb"/>
        <w:numPr>
          <w:ilvl w:val="0"/>
          <w:numId w:val="11"/>
        </w:numPr>
      </w:pPr>
      <w:r>
        <w:t>Perform other duties consistent with the role as assigned by the Director of HR</w:t>
      </w:r>
      <w:r w:rsidR="003F536C">
        <w:t>.</w:t>
      </w:r>
    </w:p>
    <w:p w14:paraId="5F05F78B" w14:textId="77777777" w:rsidR="003F536C" w:rsidRDefault="003F536C" w:rsidP="001920C1">
      <w:pPr>
        <w:contextualSpacing/>
      </w:pPr>
    </w:p>
    <w:p w14:paraId="46052DF1" w14:textId="77777777" w:rsidR="003F536C" w:rsidRPr="00724818" w:rsidRDefault="003F536C" w:rsidP="001920C1">
      <w:pPr>
        <w:contextualSpacing/>
        <w:rPr>
          <w:rFonts w:ascii="Cambria" w:hAnsi="Cambria"/>
          <w:bCs/>
          <w:color w:val="000000"/>
          <w:sz w:val="22"/>
          <w:szCs w:val="22"/>
        </w:rPr>
      </w:pPr>
    </w:p>
    <w:p w14:paraId="2869E3F4" w14:textId="77777777" w:rsidR="00084249" w:rsidRDefault="00084249" w:rsidP="001920C1">
      <w:pPr>
        <w:contextualSpacing/>
        <w:rPr>
          <w:rFonts w:ascii="Cambria" w:hAnsi="Cambria"/>
          <w:b/>
          <w:bCs/>
          <w:color w:val="000000"/>
          <w:sz w:val="22"/>
          <w:szCs w:val="22"/>
        </w:rPr>
      </w:pPr>
    </w:p>
    <w:p w14:paraId="1618E267" w14:textId="77777777" w:rsidR="00084249" w:rsidRDefault="00084249" w:rsidP="001920C1">
      <w:pPr>
        <w:contextualSpacing/>
        <w:rPr>
          <w:rFonts w:ascii="Cambria" w:hAnsi="Cambria"/>
          <w:b/>
          <w:bCs/>
          <w:color w:val="000000"/>
          <w:sz w:val="22"/>
          <w:szCs w:val="22"/>
        </w:rPr>
      </w:pPr>
    </w:p>
    <w:p w14:paraId="78DC8E98" w14:textId="77777777" w:rsidR="00084249" w:rsidRDefault="00084249" w:rsidP="001920C1">
      <w:pPr>
        <w:contextualSpacing/>
        <w:rPr>
          <w:rFonts w:ascii="Cambria" w:hAnsi="Cambria"/>
          <w:b/>
          <w:bCs/>
          <w:color w:val="000000"/>
          <w:sz w:val="22"/>
          <w:szCs w:val="22"/>
        </w:rPr>
      </w:pPr>
    </w:p>
    <w:p w14:paraId="7054C4AD" w14:textId="77777777" w:rsidR="00084249" w:rsidRDefault="00084249" w:rsidP="001920C1">
      <w:pPr>
        <w:contextualSpacing/>
        <w:rPr>
          <w:rFonts w:ascii="Cambria" w:hAnsi="Cambria"/>
          <w:b/>
          <w:bCs/>
          <w:color w:val="000000"/>
          <w:sz w:val="22"/>
          <w:szCs w:val="22"/>
        </w:rPr>
      </w:pPr>
    </w:p>
    <w:p w14:paraId="3E2D94BD" w14:textId="77777777" w:rsidR="00084249" w:rsidRDefault="00084249" w:rsidP="001920C1">
      <w:pPr>
        <w:contextualSpacing/>
        <w:rPr>
          <w:rFonts w:ascii="Cambria" w:hAnsi="Cambria"/>
          <w:b/>
          <w:bCs/>
          <w:color w:val="000000"/>
          <w:sz w:val="22"/>
          <w:szCs w:val="22"/>
        </w:rPr>
      </w:pPr>
    </w:p>
    <w:p w14:paraId="4FE0487A" w14:textId="24F7E45A" w:rsidR="00CB37B7" w:rsidRPr="00084249" w:rsidRDefault="001920C1" w:rsidP="001920C1">
      <w:pPr>
        <w:contextualSpacing/>
        <w:rPr>
          <w:rFonts w:ascii="Cambria" w:hAnsi="Cambria"/>
          <w:b/>
          <w:bCs/>
          <w:color w:val="000000"/>
          <w:sz w:val="22"/>
          <w:szCs w:val="22"/>
        </w:rPr>
      </w:pPr>
      <w:r w:rsidRPr="001920C1">
        <w:rPr>
          <w:rFonts w:ascii="Cambria" w:hAnsi="Cambria"/>
          <w:b/>
          <w:bCs/>
          <w:color w:val="000000"/>
          <w:sz w:val="22"/>
          <w:szCs w:val="22"/>
        </w:rPr>
        <w:lastRenderedPageBreak/>
        <w:t>Education &amp; Experience</w:t>
      </w:r>
    </w:p>
    <w:p w14:paraId="1E9B5BBA" w14:textId="6F838B06" w:rsidR="00086A5E" w:rsidRDefault="00086A5E" w:rsidP="00084249">
      <w:pPr>
        <w:pStyle w:val="NormalWeb"/>
        <w:numPr>
          <w:ilvl w:val="0"/>
          <w:numId w:val="11"/>
        </w:numPr>
      </w:pPr>
      <w:r>
        <w:t>High school diploma or GED required.</w:t>
      </w:r>
    </w:p>
    <w:p w14:paraId="77938839" w14:textId="5EF140D5" w:rsidR="00084249" w:rsidRDefault="00086A5E" w:rsidP="00084249">
      <w:pPr>
        <w:pStyle w:val="NormalWeb"/>
        <w:numPr>
          <w:ilvl w:val="0"/>
          <w:numId w:val="11"/>
        </w:numPr>
      </w:pPr>
      <w:r>
        <w:t>Prior experience in a receptionist, administrative, or customer service role preferred.</w:t>
      </w:r>
    </w:p>
    <w:p w14:paraId="71DDF1B5" w14:textId="132F5825" w:rsidR="00084249" w:rsidRDefault="00FF0FDE" w:rsidP="00084249">
      <w:pPr>
        <w:pStyle w:val="NormalWeb"/>
        <w:numPr>
          <w:ilvl w:val="0"/>
          <w:numId w:val="11"/>
        </w:numPr>
      </w:pPr>
      <w:r>
        <w:t>Experience working with the public in a professional or ministry setting is a plus.</w:t>
      </w:r>
    </w:p>
    <w:p w14:paraId="3EE6E241" w14:textId="594A748B" w:rsidR="00422856" w:rsidRPr="00086A5E" w:rsidRDefault="00FF0FDE" w:rsidP="001920C1">
      <w:pPr>
        <w:pStyle w:val="NormalWeb"/>
        <w:numPr>
          <w:ilvl w:val="0"/>
          <w:numId w:val="11"/>
        </w:numPr>
      </w:pPr>
      <w:r>
        <w:t>Basic knowledge of office procedures and administrative practices preferred.</w:t>
      </w:r>
    </w:p>
    <w:p w14:paraId="40DBF7F6" w14:textId="77777777" w:rsidR="00422856" w:rsidRDefault="00422856" w:rsidP="001920C1">
      <w:pPr>
        <w:contextualSpacing/>
        <w:rPr>
          <w:rFonts w:ascii="Cambria" w:hAnsi="Cambria"/>
          <w:bCs/>
          <w:color w:val="000000"/>
          <w:sz w:val="22"/>
          <w:szCs w:val="22"/>
        </w:rPr>
      </w:pPr>
    </w:p>
    <w:p w14:paraId="799D3E91" w14:textId="77777777" w:rsidR="00422856" w:rsidRPr="00724818" w:rsidRDefault="00422856" w:rsidP="001920C1">
      <w:pPr>
        <w:contextualSpacing/>
        <w:rPr>
          <w:rFonts w:ascii="Cambria" w:hAnsi="Cambria"/>
          <w:bCs/>
          <w:color w:val="000000"/>
          <w:sz w:val="22"/>
          <w:szCs w:val="22"/>
        </w:rPr>
      </w:pPr>
    </w:p>
    <w:p w14:paraId="4FABCC3D" w14:textId="669076B0" w:rsidR="001E3E8C" w:rsidRDefault="001920C1" w:rsidP="001920C1">
      <w:pPr>
        <w:contextualSpacing/>
        <w:rPr>
          <w:rFonts w:ascii="Cambria" w:hAnsi="Cambria"/>
          <w:b/>
          <w:bCs/>
          <w:color w:val="000000"/>
          <w:sz w:val="22"/>
          <w:szCs w:val="22"/>
        </w:rPr>
      </w:pPr>
      <w:r w:rsidRPr="001920C1">
        <w:rPr>
          <w:rFonts w:ascii="Cambria" w:hAnsi="Cambria"/>
          <w:b/>
          <w:bCs/>
          <w:color w:val="000000"/>
          <w:sz w:val="22"/>
          <w:szCs w:val="22"/>
        </w:rPr>
        <w:t>Skills &amp; Abilities</w:t>
      </w:r>
    </w:p>
    <w:p w14:paraId="7B8112EA" w14:textId="77777777" w:rsidR="00096F81" w:rsidRDefault="00096F81" w:rsidP="001920C1">
      <w:pPr>
        <w:contextualSpacing/>
        <w:rPr>
          <w:rFonts w:ascii="Cambria" w:hAnsi="Cambria"/>
          <w:b/>
          <w:bCs/>
          <w:color w:val="000000"/>
          <w:sz w:val="22"/>
          <w:szCs w:val="22"/>
        </w:rPr>
      </w:pPr>
    </w:p>
    <w:p w14:paraId="377911A8" w14:textId="0B4D6E32" w:rsidR="000638E6" w:rsidRPr="00B75AB3" w:rsidRDefault="001E3E8C" w:rsidP="008631CF">
      <w:pPr>
        <w:contextualSpacing/>
        <w:rPr>
          <w:rFonts w:ascii="Cambria" w:hAnsi="Cambria"/>
          <w:bCs/>
          <w:i/>
          <w:iCs/>
          <w:color w:val="000000"/>
          <w:sz w:val="22"/>
          <w:szCs w:val="22"/>
        </w:rPr>
      </w:pPr>
      <w:r w:rsidRPr="00E93727">
        <w:rPr>
          <w:rFonts w:ascii="Cambria" w:hAnsi="Cambria"/>
          <w:bCs/>
          <w:i/>
          <w:iCs/>
          <w:color w:val="000000"/>
          <w:sz w:val="22"/>
          <w:szCs w:val="22"/>
        </w:rPr>
        <w:t>The Erie City Mission considers every position one of Christian ministry and every person a vital and valued part of our team. Therefore, it is essential that all employees of the Erie City Mission have a personal relationship with Jesus Christ and subscribe to our Statement of Faith and Core Values.</w:t>
      </w:r>
    </w:p>
    <w:p w14:paraId="5E093F75" w14:textId="635ED3A9" w:rsidR="0067441C" w:rsidRDefault="0067441C" w:rsidP="0067441C">
      <w:pPr>
        <w:pStyle w:val="NormalWeb"/>
        <w:numPr>
          <w:ilvl w:val="0"/>
          <w:numId w:val="11"/>
        </w:numPr>
      </w:pPr>
      <w:r>
        <w:t>Strong verbal and written communication skills.</w:t>
      </w:r>
    </w:p>
    <w:p w14:paraId="23D4621E" w14:textId="16F6FE4D" w:rsidR="0067441C" w:rsidRDefault="0067441C" w:rsidP="0067441C">
      <w:pPr>
        <w:pStyle w:val="NormalWeb"/>
        <w:numPr>
          <w:ilvl w:val="0"/>
          <w:numId w:val="11"/>
        </w:numPr>
      </w:pPr>
      <w:r>
        <w:t>Professional, friendly, and compassionate demeanor when interacting with clients, guests, and staff.</w:t>
      </w:r>
    </w:p>
    <w:p w14:paraId="25C4E0FB" w14:textId="378592E3" w:rsidR="0067441C" w:rsidRDefault="0067441C" w:rsidP="0067441C">
      <w:pPr>
        <w:pStyle w:val="NormalWeb"/>
        <w:numPr>
          <w:ilvl w:val="0"/>
          <w:numId w:val="11"/>
        </w:numPr>
      </w:pPr>
      <w:r>
        <w:t>Ability to always maintain confidentiality and exercise discretion.</w:t>
      </w:r>
    </w:p>
    <w:p w14:paraId="0CF7CCFC" w14:textId="4B878BA5" w:rsidR="0067441C" w:rsidRDefault="0067441C" w:rsidP="0067441C">
      <w:pPr>
        <w:pStyle w:val="NormalWeb"/>
        <w:numPr>
          <w:ilvl w:val="0"/>
          <w:numId w:val="11"/>
        </w:numPr>
      </w:pPr>
      <w:r>
        <w:t>Strong organizational skills with attention to detail.</w:t>
      </w:r>
    </w:p>
    <w:p w14:paraId="197FA42F" w14:textId="7BA1B884" w:rsidR="0067441C" w:rsidRDefault="0067441C" w:rsidP="0067441C">
      <w:pPr>
        <w:pStyle w:val="NormalWeb"/>
        <w:numPr>
          <w:ilvl w:val="0"/>
          <w:numId w:val="11"/>
        </w:numPr>
      </w:pPr>
      <w:r>
        <w:t>Ability to manage multiple tasks and prioritize responsibilities in a fast-paced environment.</w:t>
      </w:r>
    </w:p>
    <w:p w14:paraId="50CA613C" w14:textId="014FA629" w:rsidR="0067441C" w:rsidRDefault="0067441C" w:rsidP="0067441C">
      <w:pPr>
        <w:pStyle w:val="NormalWeb"/>
        <w:numPr>
          <w:ilvl w:val="0"/>
          <w:numId w:val="11"/>
        </w:numPr>
      </w:pPr>
      <w:r>
        <w:t>Proficiency in basic computer applications, including email, word processing, and data entry.</w:t>
      </w:r>
    </w:p>
    <w:p w14:paraId="7F01238B" w14:textId="0AEFF0E6" w:rsidR="0067441C" w:rsidRDefault="0067441C" w:rsidP="0067441C">
      <w:pPr>
        <w:pStyle w:val="NormalWeb"/>
        <w:numPr>
          <w:ilvl w:val="0"/>
          <w:numId w:val="11"/>
        </w:numPr>
      </w:pPr>
      <w:r>
        <w:t>Dependable, punctual, and able to work independently with minimal supervision.</w:t>
      </w:r>
    </w:p>
    <w:p w14:paraId="69BD8926" w14:textId="41013D31" w:rsidR="0067441C" w:rsidRDefault="0067441C" w:rsidP="0067441C">
      <w:pPr>
        <w:pStyle w:val="NormalWeb"/>
        <w:numPr>
          <w:ilvl w:val="0"/>
          <w:numId w:val="11"/>
        </w:numPr>
      </w:pPr>
      <w:r>
        <w:t>Ability to work collaboratively with staff, volunteers, and leadership.</w:t>
      </w:r>
    </w:p>
    <w:p w14:paraId="2743682C" w14:textId="36F67342" w:rsidR="0067441C" w:rsidRDefault="0067441C" w:rsidP="0067441C">
      <w:pPr>
        <w:pStyle w:val="NormalWeb"/>
        <w:numPr>
          <w:ilvl w:val="0"/>
          <w:numId w:val="11"/>
        </w:numPr>
      </w:pPr>
      <w:r>
        <w:t>Demonstrates patience, empathy, and respect when interacting with individuals from diverse backgrounds.</w:t>
      </w:r>
    </w:p>
    <w:p w14:paraId="3C60D978" w14:textId="77777777" w:rsidR="000638E6" w:rsidRDefault="000638E6" w:rsidP="008631CF">
      <w:pPr>
        <w:contextualSpacing/>
        <w:rPr>
          <w:rFonts w:ascii="Cambria" w:hAnsi="Cambria"/>
          <w:bCs/>
          <w:color w:val="000000"/>
          <w:sz w:val="22"/>
          <w:szCs w:val="22"/>
        </w:rPr>
      </w:pPr>
    </w:p>
    <w:p w14:paraId="010E225B" w14:textId="77777777" w:rsidR="000638E6" w:rsidRDefault="000638E6" w:rsidP="008631CF">
      <w:pPr>
        <w:contextualSpacing/>
        <w:rPr>
          <w:rFonts w:ascii="Cambria" w:hAnsi="Cambria"/>
          <w:b/>
          <w:bCs/>
          <w:color w:val="000000"/>
          <w:sz w:val="22"/>
          <w:szCs w:val="22"/>
        </w:rPr>
      </w:pPr>
    </w:p>
    <w:p w14:paraId="652ADC6E" w14:textId="77777777" w:rsidR="00724818" w:rsidRDefault="00724818" w:rsidP="008631CF">
      <w:pPr>
        <w:contextualSpacing/>
        <w:rPr>
          <w:rFonts w:ascii="Cambria" w:hAnsi="Cambria"/>
          <w:b/>
          <w:bCs/>
          <w:color w:val="000000"/>
          <w:sz w:val="22"/>
          <w:szCs w:val="22"/>
        </w:rPr>
      </w:pPr>
    </w:p>
    <w:p w14:paraId="14C1AB10" w14:textId="38575774" w:rsidR="008631CF" w:rsidRPr="001C0447" w:rsidRDefault="008631CF" w:rsidP="008631CF">
      <w:pPr>
        <w:contextualSpacing/>
        <w:rPr>
          <w:rFonts w:ascii="Cambria" w:hAnsi="Cambria"/>
          <w:b/>
          <w:bCs/>
          <w:color w:val="000000"/>
          <w:sz w:val="22"/>
          <w:szCs w:val="22"/>
        </w:rPr>
      </w:pPr>
      <w:r w:rsidRPr="001C0447">
        <w:rPr>
          <w:rFonts w:ascii="Cambria" w:hAnsi="Cambria"/>
          <w:b/>
          <w:bCs/>
          <w:color w:val="000000"/>
          <w:sz w:val="22"/>
          <w:szCs w:val="22"/>
        </w:rPr>
        <w:t>Physical Demands</w:t>
      </w:r>
    </w:p>
    <w:p w14:paraId="64CC4972" w14:textId="77777777" w:rsidR="008631CF" w:rsidRPr="008631CF" w:rsidRDefault="008631CF" w:rsidP="008631CF">
      <w:pPr>
        <w:contextualSpacing/>
        <w:rPr>
          <w:rFonts w:ascii="Cambria" w:hAnsi="Cambria"/>
          <w:bCs/>
          <w:color w:val="000000"/>
          <w:sz w:val="22"/>
          <w:szCs w:val="22"/>
        </w:rPr>
      </w:pPr>
    </w:p>
    <w:p w14:paraId="0C2A82F1" w14:textId="50364801" w:rsidR="008631CF" w:rsidRPr="008631CF" w:rsidRDefault="008631CF" w:rsidP="008631CF">
      <w:pPr>
        <w:pStyle w:val="NormalWeb"/>
        <w:spacing w:before="0" w:beforeAutospacing="0" w:after="0" w:afterAutospacing="0"/>
        <w:rPr>
          <w:rFonts w:ascii="Cambria" w:hAnsi="Cambria"/>
          <w:sz w:val="22"/>
          <w:szCs w:val="22"/>
        </w:rPr>
      </w:pPr>
      <w:r w:rsidRPr="008631CF">
        <w:rPr>
          <w:rFonts w:ascii="Cambria" w:hAnsi="Cambria"/>
          <w:sz w:val="22"/>
          <w:szCs w:val="22"/>
        </w:rPr>
        <w:t xml:space="preserve">The physical demands described here are representative of those that </w:t>
      </w:r>
      <w:r w:rsidR="00D35A94">
        <w:rPr>
          <w:rFonts w:ascii="Cambria" w:hAnsi="Cambria"/>
          <w:sz w:val="22"/>
          <w:szCs w:val="22"/>
        </w:rPr>
        <w:t>an employee must meet</w:t>
      </w:r>
      <w:r w:rsidRPr="008631CF">
        <w:rPr>
          <w:rFonts w:ascii="Cambria" w:hAnsi="Cambria"/>
          <w:sz w:val="22"/>
          <w:szCs w:val="22"/>
        </w:rPr>
        <w:t xml:space="preserve"> </w:t>
      </w:r>
      <w:r w:rsidR="00D35A94">
        <w:rPr>
          <w:rFonts w:ascii="Cambria" w:hAnsi="Cambria"/>
          <w:sz w:val="22"/>
          <w:szCs w:val="22"/>
        </w:rPr>
        <w:t>to perform the essential functions of this job successfully</w:t>
      </w:r>
      <w:r w:rsidRPr="008631CF">
        <w:rPr>
          <w:rFonts w:ascii="Cambria" w:hAnsi="Cambria"/>
          <w:sz w:val="22"/>
          <w:szCs w:val="22"/>
        </w:rPr>
        <w:t xml:space="preserve">.  Reasonable accommodations may be made to enable individuals with disabilities to perform the essential functions. </w:t>
      </w:r>
    </w:p>
    <w:p w14:paraId="55EE19F0" w14:textId="77777777" w:rsidR="008631CF" w:rsidRPr="008631CF" w:rsidRDefault="008631CF" w:rsidP="008631CF">
      <w:pPr>
        <w:pStyle w:val="List2"/>
        <w:ind w:left="0" w:firstLine="0"/>
        <w:rPr>
          <w:rFonts w:ascii="Cambria" w:hAnsi="Cambria"/>
          <w:sz w:val="22"/>
          <w:szCs w:val="22"/>
        </w:rPr>
      </w:pPr>
    </w:p>
    <w:p w14:paraId="2A65E37B" w14:textId="39A4432A" w:rsidR="008631CF" w:rsidRPr="008631CF" w:rsidRDefault="008631CF" w:rsidP="008631CF">
      <w:pPr>
        <w:rPr>
          <w:rFonts w:ascii="Cambria" w:hAnsi="Cambria"/>
          <w:sz w:val="22"/>
          <w:szCs w:val="22"/>
        </w:rPr>
      </w:pPr>
      <w:r w:rsidRPr="008631CF">
        <w:rPr>
          <w:rFonts w:ascii="Cambria" w:hAnsi="Cambria"/>
          <w:sz w:val="22"/>
          <w:szCs w:val="22"/>
        </w:rPr>
        <w:t>While performing the duties of this job, the employee is primarily sedentary, sitting for long periods of time and is regularly required to stand, walk, use hands to finger, handle, or feel</w:t>
      </w:r>
      <w:r w:rsidR="000D0C1D">
        <w:rPr>
          <w:rFonts w:ascii="Cambria" w:hAnsi="Cambria"/>
          <w:sz w:val="22"/>
          <w:szCs w:val="22"/>
        </w:rPr>
        <w:t>,</w:t>
      </w:r>
      <w:r w:rsidRPr="008631CF">
        <w:rPr>
          <w:rFonts w:ascii="Cambria" w:hAnsi="Cambria"/>
          <w:sz w:val="22"/>
          <w:szCs w:val="22"/>
        </w:rPr>
        <w:t xml:space="preserve"> and talk or hear.  The employee is frequently required to reach with hands and arms.  The employee is occasionally required to climb or balance</w:t>
      </w:r>
      <w:r w:rsidR="000D0C1D">
        <w:rPr>
          <w:rFonts w:ascii="Cambria" w:hAnsi="Cambria"/>
          <w:sz w:val="22"/>
          <w:szCs w:val="22"/>
        </w:rPr>
        <w:t>,</w:t>
      </w:r>
      <w:r w:rsidRPr="008631CF">
        <w:rPr>
          <w:rFonts w:ascii="Cambria" w:hAnsi="Cambria"/>
          <w:sz w:val="22"/>
          <w:szCs w:val="22"/>
        </w:rPr>
        <w:t xml:space="preserve"> stoop, kneel, crouch, or crawl</w:t>
      </w:r>
      <w:r w:rsidR="000D0C1D">
        <w:rPr>
          <w:rFonts w:ascii="Cambria" w:hAnsi="Cambria"/>
          <w:sz w:val="22"/>
          <w:szCs w:val="22"/>
        </w:rPr>
        <w:t>,</w:t>
      </w:r>
      <w:r w:rsidRPr="008631CF">
        <w:rPr>
          <w:rFonts w:ascii="Cambria" w:hAnsi="Cambria"/>
          <w:sz w:val="22"/>
          <w:szCs w:val="22"/>
        </w:rPr>
        <w:t xml:space="preserve"> and taste or smell.</w:t>
      </w:r>
      <w:r w:rsidRPr="008631CF">
        <w:rPr>
          <w:rFonts w:ascii="Cambria" w:hAnsi="Cambria"/>
          <w:sz w:val="22"/>
          <w:szCs w:val="22"/>
        </w:rPr>
        <w:br/>
      </w:r>
    </w:p>
    <w:p w14:paraId="21D4B09D" w14:textId="77777777" w:rsidR="008631CF" w:rsidRPr="008631CF" w:rsidRDefault="008631CF" w:rsidP="008631CF">
      <w:pPr>
        <w:rPr>
          <w:rFonts w:ascii="Cambria" w:hAnsi="Cambria"/>
          <w:sz w:val="22"/>
          <w:szCs w:val="22"/>
        </w:rPr>
      </w:pPr>
      <w:r w:rsidRPr="008631CF">
        <w:rPr>
          <w:rFonts w:ascii="Cambria" w:hAnsi="Cambria"/>
          <w:sz w:val="22"/>
          <w:szCs w:val="22"/>
        </w:rPr>
        <w:t>The employee must regularly lift and/or move up to 10 pounds, frequently lift and/ or move up to 25 pounds and occasionally lift and /or move up to 50 pounds.</w:t>
      </w:r>
      <w:r w:rsidRPr="008631CF">
        <w:rPr>
          <w:rFonts w:ascii="Cambria" w:hAnsi="Cambria"/>
          <w:sz w:val="22"/>
          <w:szCs w:val="22"/>
        </w:rPr>
        <w:br/>
      </w:r>
    </w:p>
    <w:p w14:paraId="0A89A134" w14:textId="77777777" w:rsidR="000638E6" w:rsidRDefault="008631CF" w:rsidP="008631CF">
      <w:pPr>
        <w:rPr>
          <w:rFonts w:ascii="Cambria" w:hAnsi="Cambria"/>
          <w:sz w:val="22"/>
          <w:szCs w:val="22"/>
        </w:rPr>
      </w:pPr>
      <w:r w:rsidRPr="008631CF">
        <w:rPr>
          <w:rFonts w:ascii="Cambria" w:hAnsi="Cambria"/>
          <w:sz w:val="22"/>
          <w:szCs w:val="22"/>
        </w:rPr>
        <w:t xml:space="preserve">Specific vision abilities required by this job include close vision, distance vision, color vision, peripheral vision, depth perception and ability to adjust focus. Contact with computer screen for long periods of time is required. </w:t>
      </w:r>
    </w:p>
    <w:p w14:paraId="5197E138" w14:textId="77777777" w:rsidR="00422856" w:rsidRDefault="00422856" w:rsidP="008631CF">
      <w:pPr>
        <w:rPr>
          <w:rFonts w:ascii="Cambria" w:hAnsi="Cambria"/>
          <w:b/>
          <w:bCs/>
          <w:color w:val="000000"/>
          <w:sz w:val="22"/>
          <w:szCs w:val="22"/>
        </w:rPr>
      </w:pPr>
    </w:p>
    <w:p w14:paraId="282E3954" w14:textId="77777777" w:rsidR="00422856" w:rsidRDefault="00422856" w:rsidP="008631CF">
      <w:pPr>
        <w:rPr>
          <w:rFonts w:ascii="Cambria" w:hAnsi="Cambria"/>
          <w:b/>
          <w:bCs/>
          <w:color w:val="000000"/>
          <w:sz w:val="22"/>
          <w:szCs w:val="22"/>
        </w:rPr>
      </w:pPr>
    </w:p>
    <w:p w14:paraId="6921F63A" w14:textId="77777777" w:rsidR="00422856" w:rsidRDefault="00422856" w:rsidP="008631CF">
      <w:pPr>
        <w:rPr>
          <w:rFonts w:ascii="Cambria" w:hAnsi="Cambria"/>
          <w:b/>
          <w:bCs/>
          <w:color w:val="000000"/>
          <w:sz w:val="22"/>
          <w:szCs w:val="22"/>
        </w:rPr>
      </w:pPr>
    </w:p>
    <w:p w14:paraId="481550DE" w14:textId="105A0943" w:rsidR="008631CF" w:rsidRPr="000638E6" w:rsidRDefault="00570869" w:rsidP="008631CF">
      <w:pPr>
        <w:rPr>
          <w:rFonts w:ascii="Cambria" w:hAnsi="Cambria"/>
          <w:sz w:val="22"/>
          <w:szCs w:val="22"/>
        </w:rPr>
      </w:pPr>
      <w:r w:rsidRPr="00724818">
        <w:rPr>
          <w:rFonts w:ascii="Cambria" w:hAnsi="Cambria"/>
          <w:b/>
          <w:bCs/>
          <w:color w:val="000000"/>
          <w:sz w:val="22"/>
          <w:szCs w:val="22"/>
        </w:rPr>
        <w:lastRenderedPageBreak/>
        <w:br/>
      </w:r>
      <w:r w:rsidR="001C0447">
        <w:rPr>
          <w:rFonts w:ascii="Cambria" w:hAnsi="Cambria"/>
          <w:b/>
          <w:bCs/>
          <w:color w:val="000000"/>
          <w:sz w:val="22"/>
          <w:szCs w:val="22"/>
        </w:rPr>
        <w:t>Other</w:t>
      </w:r>
    </w:p>
    <w:p w14:paraId="455D39D3" w14:textId="715D2404" w:rsidR="001501A4" w:rsidRDefault="001501A4" w:rsidP="001501A4">
      <w:pPr>
        <w:pStyle w:val="NormalWeb"/>
        <w:numPr>
          <w:ilvl w:val="0"/>
          <w:numId w:val="11"/>
        </w:numPr>
      </w:pPr>
      <w:r>
        <w:t>Must successfully complete background checks and any required clearances.</w:t>
      </w:r>
    </w:p>
    <w:p w14:paraId="24802301" w14:textId="45981698" w:rsidR="001501A4" w:rsidRDefault="001501A4" w:rsidP="001501A4">
      <w:pPr>
        <w:pStyle w:val="NormalWeb"/>
        <w:numPr>
          <w:ilvl w:val="0"/>
          <w:numId w:val="11"/>
        </w:numPr>
      </w:pPr>
      <w:r>
        <w:t>Must adhere to Erie City Mission policies, procedures, and code of conduct.</w:t>
      </w:r>
    </w:p>
    <w:p w14:paraId="62CB9E8D" w14:textId="0B8451C1" w:rsidR="001501A4" w:rsidRDefault="001501A4" w:rsidP="001501A4">
      <w:pPr>
        <w:pStyle w:val="NormalWeb"/>
        <w:numPr>
          <w:ilvl w:val="0"/>
          <w:numId w:val="11"/>
        </w:numPr>
      </w:pPr>
      <w:r>
        <w:t>Commitment to the Mission’s purpose of serving individuals experiencing homelessness and hardship with dignity and compassion.</w:t>
      </w:r>
    </w:p>
    <w:p w14:paraId="1368CD86" w14:textId="77777777" w:rsidR="00AC3800" w:rsidRDefault="001501A4" w:rsidP="00AC3800">
      <w:pPr>
        <w:pStyle w:val="NormalWeb"/>
        <w:numPr>
          <w:ilvl w:val="0"/>
          <w:numId w:val="11"/>
        </w:numPr>
      </w:pPr>
      <w:r>
        <w:t>Regular attendance and punctuality are essential to this position.</w:t>
      </w:r>
    </w:p>
    <w:p w14:paraId="65830A94" w14:textId="77777777" w:rsidR="00AC3800" w:rsidRDefault="00AC3800" w:rsidP="00AC3800">
      <w:pPr>
        <w:pStyle w:val="NormalWeb"/>
      </w:pPr>
    </w:p>
    <w:p w14:paraId="36BC59D0" w14:textId="77777777" w:rsidR="00AC3800" w:rsidRDefault="00902069" w:rsidP="00AC3800">
      <w:pPr>
        <w:pStyle w:val="NormalWeb"/>
        <w:spacing w:after="0" w:afterAutospacing="0"/>
        <w:rPr>
          <w:rFonts w:ascii="Cambria" w:hAnsi="Cambria"/>
          <w:b/>
          <w:bCs/>
          <w:color w:val="000000"/>
          <w:sz w:val="22"/>
          <w:szCs w:val="22"/>
        </w:rPr>
      </w:pPr>
      <w:r w:rsidRPr="00AC3800">
        <w:rPr>
          <w:rFonts w:ascii="Cambria" w:hAnsi="Cambria"/>
          <w:color w:val="000000"/>
          <w:sz w:val="22"/>
          <w:szCs w:val="22"/>
        </w:rPr>
        <w:br/>
      </w:r>
      <w:r w:rsidR="00AC3800" w:rsidRPr="00AC3800">
        <w:rPr>
          <w:rFonts w:ascii="Cambria" w:hAnsi="Cambria"/>
          <w:b/>
          <w:bCs/>
          <w:color w:val="000000"/>
          <w:sz w:val="22"/>
          <w:szCs w:val="22"/>
        </w:rPr>
        <w:t>Benefits</w:t>
      </w:r>
    </w:p>
    <w:p w14:paraId="6A635EFC" w14:textId="5C835E0F" w:rsidR="00AC3800" w:rsidRPr="00AC3800" w:rsidRDefault="00AC3800" w:rsidP="00AC3800">
      <w:pPr>
        <w:pStyle w:val="NormalWeb"/>
      </w:pPr>
      <w:r>
        <w:rPr>
          <w:rFonts w:ascii="Cambria" w:hAnsi="Cambria"/>
          <w:color w:val="000000"/>
          <w:sz w:val="22"/>
          <w:szCs w:val="22"/>
        </w:rPr>
        <w:br/>
      </w:r>
      <w:r>
        <w:rPr>
          <w:rFonts w:ascii="Cambria" w:hAnsi="Cambria"/>
          <w:b/>
          <w:bCs/>
          <w:color w:val="000000"/>
          <w:sz w:val="22"/>
          <w:szCs w:val="22"/>
        </w:rPr>
        <w:t>Part</w:t>
      </w:r>
      <w:r w:rsidRPr="00902069">
        <w:rPr>
          <w:rFonts w:ascii="Cambria" w:hAnsi="Cambria"/>
          <w:b/>
          <w:bCs/>
          <w:color w:val="000000"/>
          <w:sz w:val="22"/>
          <w:szCs w:val="22"/>
        </w:rPr>
        <w:t>-time employees after 90 days receive:</w:t>
      </w:r>
    </w:p>
    <w:p w14:paraId="013FDA18" w14:textId="77777777" w:rsidR="00AC3800" w:rsidRPr="00902069" w:rsidRDefault="00AC3800" w:rsidP="00AC3800">
      <w:pPr>
        <w:contextualSpacing/>
        <w:rPr>
          <w:rFonts w:ascii="Cambria" w:hAnsi="Cambria"/>
          <w:b/>
          <w:bCs/>
          <w:color w:val="000000"/>
          <w:sz w:val="22"/>
          <w:szCs w:val="22"/>
        </w:rPr>
      </w:pPr>
    </w:p>
    <w:p w14:paraId="099E7774" w14:textId="77777777" w:rsidR="00AC3800" w:rsidRPr="00C03EA0" w:rsidRDefault="00AC3800" w:rsidP="00AC3800">
      <w:pPr>
        <w:pStyle w:val="ListParagraph"/>
        <w:numPr>
          <w:ilvl w:val="0"/>
          <w:numId w:val="9"/>
        </w:numPr>
        <w:contextualSpacing/>
        <w:rPr>
          <w:rFonts w:ascii="Cambria" w:hAnsi="Cambria"/>
          <w:color w:val="000000"/>
        </w:rPr>
      </w:pPr>
      <w:r w:rsidRPr="00570869">
        <w:rPr>
          <w:rFonts w:ascii="Cambria" w:hAnsi="Cambria"/>
          <w:bCs/>
          <w:color w:val="000000"/>
        </w:rPr>
        <w:t>401(k) with generous 5% company match</w:t>
      </w:r>
    </w:p>
    <w:p w14:paraId="6CF1C593" w14:textId="42FD5D79" w:rsidR="0053651E" w:rsidRPr="008E3491" w:rsidRDefault="0053651E" w:rsidP="00AC3800">
      <w:pPr>
        <w:contextualSpacing/>
        <w:rPr>
          <w:rFonts w:ascii="Cambria" w:hAnsi="Cambria"/>
          <w:color w:val="000000"/>
        </w:rPr>
      </w:pPr>
    </w:p>
    <w:sectPr w:rsidR="0053651E" w:rsidRPr="008E3491" w:rsidSect="00F61F78">
      <w:pgSz w:w="12240" w:h="15840"/>
      <w:pgMar w:top="1044" w:right="1440" w:bottom="71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DEE"/>
    <w:multiLevelType w:val="multilevel"/>
    <w:tmpl w:val="A08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15CA3"/>
    <w:multiLevelType w:val="multilevel"/>
    <w:tmpl w:val="445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A6C53"/>
    <w:multiLevelType w:val="hybridMultilevel"/>
    <w:tmpl w:val="0562F73C"/>
    <w:lvl w:ilvl="0" w:tplc="42287CC6">
      <w:start w:val="1"/>
      <w:numFmt w:val="bullet"/>
      <w:lvlText w:val=""/>
      <w:lvlJc w:val="left"/>
      <w:pPr>
        <w:ind w:left="765" w:hanging="360"/>
      </w:pPr>
      <w:rPr>
        <w:rFonts w:ascii="Wingdings" w:hAnsi="Wingdings" w:hint="default"/>
        <w:sz w:val="16"/>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1BA61FD"/>
    <w:multiLevelType w:val="hybridMultilevel"/>
    <w:tmpl w:val="2C16B63A"/>
    <w:lvl w:ilvl="0" w:tplc="3F4A622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C3668"/>
    <w:multiLevelType w:val="hybridMultilevel"/>
    <w:tmpl w:val="5D2CC30A"/>
    <w:lvl w:ilvl="0" w:tplc="2FFE74FE">
      <w:start w:val="1"/>
      <w:numFmt w:val="bullet"/>
      <w:lvlText w:val=""/>
      <w:lvlJc w:val="left"/>
      <w:pPr>
        <w:ind w:left="720" w:hanging="360"/>
      </w:pPr>
      <w:rPr>
        <w:rFonts w:ascii="Wingdings" w:hAnsi="Wingdings" w:hint="default"/>
        <w:sz w:val="16"/>
      </w:rPr>
    </w:lvl>
    <w:lvl w:ilvl="1" w:tplc="10A6EBD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754A5"/>
    <w:multiLevelType w:val="hybridMultilevel"/>
    <w:tmpl w:val="16669DF2"/>
    <w:lvl w:ilvl="0" w:tplc="42287C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C5422"/>
    <w:multiLevelType w:val="hybridMultilevel"/>
    <w:tmpl w:val="C098F8BE"/>
    <w:lvl w:ilvl="0" w:tplc="42287CC6">
      <w:start w:val="1"/>
      <w:numFmt w:val="bullet"/>
      <w:lvlText w:val=""/>
      <w:lvlJc w:val="left"/>
      <w:pPr>
        <w:ind w:left="540" w:hanging="360"/>
      </w:pPr>
      <w:rPr>
        <w:rFonts w:ascii="Wingdings" w:hAnsi="Wingdings"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78519B7"/>
    <w:multiLevelType w:val="multilevel"/>
    <w:tmpl w:val="6CA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268B7"/>
    <w:multiLevelType w:val="multilevel"/>
    <w:tmpl w:val="210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585B32"/>
    <w:multiLevelType w:val="multilevel"/>
    <w:tmpl w:val="8990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A53B5"/>
    <w:multiLevelType w:val="hybridMultilevel"/>
    <w:tmpl w:val="9376AFB2"/>
    <w:lvl w:ilvl="0" w:tplc="D736D51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948311">
    <w:abstractNumId w:val="2"/>
  </w:num>
  <w:num w:numId="2" w16cid:durableId="1695884857">
    <w:abstractNumId w:val="4"/>
  </w:num>
  <w:num w:numId="3" w16cid:durableId="1829862989">
    <w:abstractNumId w:val="7"/>
  </w:num>
  <w:num w:numId="4" w16cid:durableId="1316640113">
    <w:abstractNumId w:val="0"/>
  </w:num>
  <w:num w:numId="5" w16cid:durableId="2104835944">
    <w:abstractNumId w:val="8"/>
  </w:num>
  <w:num w:numId="6" w16cid:durableId="1972856851">
    <w:abstractNumId w:val="1"/>
  </w:num>
  <w:num w:numId="7" w16cid:durableId="192235645">
    <w:abstractNumId w:val="9"/>
  </w:num>
  <w:num w:numId="8" w16cid:durableId="1037119713">
    <w:abstractNumId w:val="6"/>
  </w:num>
  <w:num w:numId="9" w16cid:durableId="1640845380">
    <w:abstractNumId w:val="5"/>
  </w:num>
  <w:num w:numId="10" w16cid:durableId="28185089">
    <w:abstractNumId w:val="3"/>
  </w:num>
  <w:num w:numId="11" w16cid:durableId="678117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E"/>
    <w:rsid w:val="00053673"/>
    <w:rsid w:val="000638E6"/>
    <w:rsid w:val="0008010C"/>
    <w:rsid w:val="00084249"/>
    <w:rsid w:val="00086A5E"/>
    <w:rsid w:val="00086FF8"/>
    <w:rsid w:val="00096F81"/>
    <w:rsid w:val="000A7FAD"/>
    <w:rsid w:val="000B1532"/>
    <w:rsid w:val="000B240C"/>
    <w:rsid w:val="000D0C1D"/>
    <w:rsid w:val="000F66A8"/>
    <w:rsid w:val="00127A4F"/>
    <w:rsid w:val="001501A4"/>
    <w:rsid w:val="001554ED"/>
    <w:rsid w:val="001920C1"/>
    <w:rsid w:val="00197215"/>
    <w:rsid w:val="001C0447"/>
    <w:rsid w:val="001E3E8C"/>
    <w:rsid w:val="001E696C"/>
    <w:rsid w:val="00236030"/>
    <w:rsid w:val="00285D46"/>
    <w:rsid w:val="00335B3B"/>
    <w:rsid w:val="003706DD"/>
    <w:rsid w:val="003A28A5"/>
    <w:rsid w:val="003C1452"/>
    <w:rsid w:val="003C3B3A"/>
    <w:rsid w:val="003F536C"/>
    <w:rsid w:val="00414AD0"/>
    <w:rsid w:val="00422856"/>
    <w:rsid w:val="004731A8"/>
    <w:rsid w:val="004A439C"/>
    <w:rsid w:val="004C54F9"/>
    <w:rsid w:val="004F3B7A"/>
    <w:rsid w:val="005137FE"/>
    <w:rsid w:val="0053651E"/>
    <w:rsid w:val="00570869"/>
    <w:rsid w:val="005E5C8D"/>
    <w:rsid w:val="00650088"/>
    <w:rsid w:val="00662E6C"/>
    <w:rsid w:val="0067441C"/>
    <w:rsid w:val="00675DD4"/>
    <w:rsid w:val="006D1964"/>
    <w:rsid w:val="00724818"/>
    <w:rsid w:val="007A1487"/>
    <w:rsid w:val="007D1666"/>
    <w:rsid w:val="008631CF"/>
    <w:rsid w:val="008643F8"/>
    <w:rsid w:val="00870318"/>
    <w:rsid w:val="008A66A8"/>
    <w:rsid w:val="008E3491"/>
    <w:rsid w:val="008E69D0"/>
    <w:rsid w:val="00902069"/>
    <w:rsid w:val="009A42C7"/>
    <w:rsid w:val="009D6D67"/>
    <w:rsid w:val="009F26E5"/>
    <w:rsid w:val="00A113D1"/>
    <w:rsid w:val="00A24F59"/>
    <w:rsid w:val="00AC19EF"/>
    <w:rsid w:val="00AC3800"/>
    <w:rsid w:val="00AC4F4C"/>
    <w:rsid w:val="00B51AD2"/>
    <w:rsid w:val="00B53E67"/>
    <w:rsid w:val="00B75AB3"/>
    <w:rsid w:val="00B9010F"/>
    <w:rsid w:val="00BC6EFC"/>
    <w:rsid w:val="00BD7764"/>
    <w:rsid w:val="00C1674D"/>
    <w:rsid w:val="00C47C6A"/>
    <w:rsid w:val="00C74007"/>
    <w:rsid w:val="00CB2180"/>
    <w:rsid w:val="00CB37B7"/>
    <w:rsid w:val="00CD0298"/>
    <w:rsid w:val="00CD42D0"/>
    <w:rsid w:val="00CE4DAA"/>
    <w:rsid w:val="00D259B1"/>
    <w:rsid w:val="00D35A94"/>
    <w:rsid w:val="00D4646F"/>
    <w:rsid w:val="00D70EF9"/>
    <w:rsid w:val="00D92F17"/>
    <w:rsid w:val="00DA322C"/>
    <w:rsid w:val="00DB73F3"/>
    <w:rsid w:val="00DC56A5"/>
    <w:rsid w:val="00DD38C3"/>
    <w:rsid w:val="00DD6B67"/>
    <w:rsid w:val="00DE379C"/>
    <w:rsid w:val="00DE79E6"/>
    <w:rsid w:val="00E41C9A"/>
    <w:rsid w:val="00E60133"/>
    <w:rsid w:val="00EB02E5"/>
    <w:rsid w:val="00EF7F0C"/>
    <w:rsid w:val="00F16C23"/>
    <w:rsid w:val="00F32987"/>
    <w:rsid w:val="00F61F78"/>
    <w:rsid w:val="00F95403"/>
    <w:rsid w:val="00F96599"/>
    <w:rsid w:val="00FA12C6"/>
    <w:rsid w:val="00FF0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FB1B"/>
  <w15:docId w15:val="{699004C7-A3EB-7D4F-9DDF-798C2465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1E"/>
    <w:pPr>
      <w:ind w:left="720"/>
    </w:pPr>
    <w:rPr>
      <w:rFonts w:ascii="Calibri" w:hAnsi="Calibri" w:cs="Times New Roman"/>
      <w:sz w:val="22"/>
      <w:szCs w:val="22"/>
    </w:rPr>
  </w:style>
  <w:style w:type="character" w:customStyle="1" w:styleId="apple-converted-space">
    <w:name w:val="apple-converted-space"/>
    <w:basedOn w:val="DefaultParagraphFont"/>
    <w:rsid w:val="0053651E"/>
  </w:style>
  <w:style w:type="paragraph" w:styleId="NormalWeb">
    <w:name w:val="Normal (Web)"/>
    <w:basedOn w:val="Normal"/>
    <w:uiPriority w:val="99"/>
    <w:unhideWhenUsed/>
    <w:rsid w:val="008631CF"/>
    <w:pPr>
      <w:spacing w:before="100" w:beforeAutospacing="1" w:after="100" w:afterAutospacing="1"/>
    </w:pPr>
    <w:rPr>
      <w:rFonts w:ascii="Times New Roman" w:eastAsia="Times New Roman" w:hAnsi="Times New Roman" w:cs="Times New Roman"/>
    </w:rPr>
  </w:style>
  <w:style w:type="paragraph" w:styleId="List2">
    <w:name w:val="List 2"/>
    <w:basedOn w:val="Normal"/>
    <w:semiHidden/>
    <w:rsid w:val="008631CF"/>
    <w:pPr>
      <w:ind w:left="720" w:hanging="36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86FF8"/>
    <w:rPr>
      <w:rFonts w:ascii="Tahoma" w:hAnsi="Tahoma" w:cs="Tahoma"/>
      <w:sz w:val="16"/>
      <w:szCs w:val="16"/>
    </w:rPr>
  </w:style>
  <w:style w:type="character" w:customStyle="1" w:styleId="BalloonTextChar">
    <w:name w:val="Balloon Text Char"/>
    <w:basedOn w:val="DefaultParagraphFont"/>
    <w:link w:val="BalloonText"/>
    <w:uiPriority w:val="99"/>
    <w:semiHidden/>
    <w:rsid w:val="00086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082">
      <w:bodyDiv w:val="1"/>
      <w:marLeft w:val="0"/>
      <w:marRight w:val="0"/>
      <w:marTop w:val="0"/>
      <w:marBottom w:val="0"/>
      <w:divBdr>
        <w:top w:val="none" w:sz="0" w:space="0" w:color="auto"/>
        <w:left w:val="none" w:sz="0" w:space="0" w:color="auto"/>
        <w:bottom w:val="none" w:sz="0" w:space="0" w:color="auto"/>
        <w:right w:val="none" w:sz="0" w:space="0" w:color="auto"/>
      </w:divBdr>
    </w:div>
    <w:div w:id="939483317">
      <w:bodyDiv w:val="1"/>
      <w:marLeft w:val="0"/>
      <w:marRight w:val="0"/>
      <w:marTop w:val="0"/>
      <w:marBottom w:val="0"/>
      <w:divBdr>
        <w:top w:val="none" w:sz="0" w:space="0" w:color="auto"/>
        <w:left w:val="none" w:sz="0" w:space="0" w:color="auto"/>
        <w:bottom w:val="none" w:sz="0" w:space="0" w:color="auto"/>
        <w:right w:val="none" w:sz="0" w:space="0" w:color="auto"/>
      </w:divBdr>
    </w:div>
    <w:div w:id="999313398">
      <w:bodyDiv w:val="1"/>
      <w:marLeft w:val="0"/>
      <w:marRight w:val="0"/>
      <w:marTop w:val="0"/>
      <w:marBottom w:val="0"/>
      <w:divBdr>
        <w:top w:val="none" w:sz="0" w:space="0" w:color="auto"/>
        <w:left w:val="none" w:sz="0" w:space="0" w:color="auto"/>
        <w:bottom w:val="none" w:sz="0" w:space="0" w:color="auto"/>
        <w:right w:val="none" w:sz="0" w:space="0" w:color="auto"/>
      </w:divBdr>
    </w:div>
    <w:div w:id="1230575201">
      <w:bodyDiv w:val="1"/>
      <w:marLeft w:val="0"/>
      <w:marRight w:val="0"/>
      <w:marTop w:val="0"/>
      <w:marBottom w:val="0"/>
      <w:divBdr>
        <w:top w:val="none" w:sz="0" w:space="0" w:color="auto"/>
        <w:left w:val="none" w:sz="0" w:space="0" w:color="auto"/>
        <w:bottom w:val="none" w:sz="0" w:space="0" w:color="auto"/>
        <w:right w:val="none" w:sz="0" w:space="0" w:color="auto"/>
      </w:divBdr>
    </w:div>
    <w:div w:id="1309280504">
      <w:bodyDiv w:val="1"/>
      <w:marLeft w:val="0"/>
      <w:marRight w:val="0"/>
      <w:marTop w:val="0"/>
      <w:marBottom w:val="0"/>
      <w:divBdr>
        <w:top w:val="none" w:sz="0" w:space="0" w:color="auto"/>
        <w:left w:val="none" w:sz="0" w:space="0" w:color="auto"/>
        <w:bottom w:val="none" w:sz="0" w:space="0" w:color="auto"/>
        <w:right w:val="none" w:sz="0" w:space="0" w:color="auto"/>
      </w:divBdr>
    </w:div>
    <w:div w:id="1609048054">
      <w:bodyDiv w:val="1"/>
      <w:marLeft w:val="0"/>
      <w:marRight w:val="0"/>
      <w:marTop w:val="0"/>
      <w:marBottom w:val="0"/>
      <w:divBdr>
        <w:top w:val="none" w:sz="0" w:space="0" w:color="auto"/>
        <w:left w:val="none" w:sz="0" w:space="0" w:color="auto"/>
        <w:bottom w:val="none" w:sz="0" w:space="0" w:color="auto"/>
        <w:right w:val="none" w:sz="0" w:space="0" w:color="auto"/>
      </w:divBdr>
    </w:div>
    <w:div w:id="1931549046">
      <w:bodyDiv w:val="1"/>
      <w:marLeft w:val="0"/>
      <w:marRight w:val="0"/>
      <w:marTop w:val="0"/>
      <w:marBottom w:val="0"/>
      <w:divBdr>
        <w:top w:val="none" w:sz="0" w:space="0" w:color="auto"/>
        <w:left w:val="none" w:sz="0" w:space="0" w:color="auto"/>
        <w:bottom w:val="none" w:sz="0" w:space="0" w:color="auto"/>
        <w:right w:val="none" w:sz="0" w:space="0" w:color="auto"/>
      </w:divBdr>
    </w:div>
    <w:div w:id="1960719205">
      <w:bodyDiv w:val="1"/>
      <w:marLeft w:val="0"/>
      <w:marRight w:val="0"/>
      <w:marTop w:val="0"/>
      <w:marBottom w:val="0"/>
      <w:divBdr>
        <w:top w:val="none" w:sz="0" w:space="0" w:color="auto"/>
        <w:left w:val="none" w:sz="0" w:space="0" w:color="auto"/>
        <w:bottom w:val="none" w:sz="0" w:space="0" w:color="auto"/>
        <w:right w:val="none" w:sz="0" w:space="0" w:color="auto"/>
      </w:divBdr>
    </w:div>
    <w:div w:id="2057971461">
      <w:bodyDiv w:val="1"/>
      <w:marLeft w:val="0"/>
      <w:marRight w:val="0"/>
      <w:marTop w:val="0"/>
      <w:marBottom w:val="0"/>
      <w:divBdr>
        <w:top w:val="none" w:sz="0" w:space="0" w:color="auto"/>
        <w:left w:val="none" w:sz="0" w:space="0" w:color="auto"/>
        <w:bottom w:val="none" w:sz="0" w:space="0" w:color="auto"/>
        <w:right w:val="none" w:sz="0" w:space="0" w:color="auto"/>
      </w:divBdr>
    </w:div>
    <w:div w:id="21044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652</Words>
  <Characters>3768</Characters>
  <Application>Microsoft Office Word</Application>
  <DocSecurity>0</DocSecurity>
  <Lines>107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Layden</dc:creator>
  <cp:lastModifiedBy>Katie Beer</cp:lastModifiedBy>
  <cp:revision>7</cp:revision>
  <cp:lastPrinted>2024-02-05T18:17:00Z</cp:lastPrinted>
  <dcterms:created xsi:type="dcterms:W3CDTF">2025-12-18T17:57:00Z</dcterms:created>
  <dcterms:modified xsi:type="dcterms:W3CDTF">2025-12-22T15:06:00Z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dda5e4cb-2e74-4735-adc3-2ec8c9b95779</vt:lpwstr>
  </property>
</Properties>
</file>